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745" w:rsidRPr="003C794A" w:rsidRDefault="003C794A" w:rsidP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3C794A" w:rsidRDefault="003C794A" w:rsidP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>до проекту рішення  «Про внесення змін до екологічної програми міста Лубни на 2017-2021 роки»</w:t>
      </w:r>
    </w:p>
    <w:p w:rsidR="003C794A" w:rsidRDefault="003C794A" w:rsidP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94A" w:rsidRDefault="003C794A" w:rsidP="003C794A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C794A">
        <w:rPr>
          <w:rFonts w:ascii="Times New Roman" w:hAnsi="Times New Roman" w:cs="Times New Roman"/>
          <w:sz w:val="28"/>
          <w:szCs w:val="28"/>
        </w:rPr>
        <w:t xml:space="preserve">Для </w:t>
      </w:r>
      <w:r w:rsidRPr="003C794A">
        <w:rPr>
          <w:rFonts w:ascii="Times New Roman" w:hAnsi="Times New Roman" w:cs="Times New Roman"/>
          <w:b/>
          <w:sz w:val="28"/>
          <w:szCs w:val="28"/>
        </w:rPr>
        <w:t>е</w:t>
      </w:r>
      <w:r w:rsidRPr="003C794A">
        <w:rPr>
          <w:rFonts w:ascii="Times New Roman" w:hAnsi="Times New Roman" w:cs="Times New Roman"/>
          <w:sz w:val="28"/>
          <w:szCs w:val="28"/>
        </w:rPr>
        <w:t>фективного вирішення комплексу питань, пов’язаних з поводженням з побутовими відходами, створення умов, що сприятимуть забезпеченню повного   знешкодження  та захоронення побутових відходів обмеження їх шкідливого впливу на навколишнє природне середовище та здоров’я людини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3C794A">
        <w:rPr>
          <w:rFonts w:ascii="Times New Roman" w:hAnsi="Times New Roman" w:cs="Times New Roman"/>
          <w:sz w:val="28"/>
          <w:szCs w:val="28"/>
        </w:rPr>
        <w:t>еобхідно провести зміни до Екологічної програми міста Лубни на 2017-2021 роки, а саме: Розділ 4</w:t>
      </w:r>
      <w:r w:rsidRPr="003C794A">
        <w:rPr>
          <w:rFonts w:ascii="Times New Roman" w:hAnsi="Times New Roman" w:cs="Times New Roman"/>
          <w:b/>
          <w:sz w:val="28"/>
          <w:szCs w:val="28"/>
        </w:rPr>
        <w:t>. «</w:t>
      </w:r>
      <w:r w:rsidRPr="003C794A">
        <w:rPr>
          <w:rFonts w:ascii="Times New Roman" w:hAnsi="Times New Roman" w:cs="Times New Roman"/>
          <w:sz w:val="28"/>
          <w:szCs w:val="28"/>
        </w:rPr>
        <w:t>Заходи для забезпечення виконання програми» доповнити п</w:t>
      </w:r>
      <w:r w:rsidR="00D0780D">
        <w:rPr>
          <w:rFonts w:ascii="Times New Roman" w:hAnsi="Times New Roman" w:cs="Times New Roman"/>
          <w:sz w:val="28"/>
          <w:szCs w:val="28"/>
        </w:rPr>
        <w:t>. 36: Розробка дозвільної документації</w:t>
      </w:r>
      <w:r w:rsidRPr="003C794A">
        <w:rPr>
          <w:rFonts w:ascii="Times New Roman" w:hAnsi="Times New Roman" w:cs="Times New Roman"/>
          <w:sz w:val="28"/>
          <w:szCs w:val="28"/>
        </w:rPr>
        <w:t xml:space="preserve"> для майданчика полігону зберігання побутових відходів за адресою м. Л</w:t>
      </w:r>
      <w:r w:rsidR="00D0780D">
        <w:rPr>
          <w:rFonts w:ascii="Times New Roman" w:hAnsi="Times New Roman" w:cs="Times New Roman"/>
          <w:sz w:val="28"/>
          <w:szCs w:val="28"/>
        </w:rPr>
        <w:t>убни вул. Березова, 55 на суму 3</w:t>
      </w:r>
      <w:r w:rsidRPr="003C794A">
        <w:rPr>
          <w:rFonts w:ascii="Times New Roman" w:hAnsi="Times New Roman" w:cs="Times New Roman"/>
          <w:sz w:val="28"/>
          <w:szCs w:val="28"/>
        </w:rPr>
        <w:t>50,00</w:t>
      </w:r>
      <w:r>
        <w:rPr>
          <w:rFonts w:ascii="Times New Roman" w:hAnsi="Times New Roman" w:cs="Times New Roman"/>
          <w:sz w:val="28"/>
          <w:szCs w:val="28"/>
        </w:rPr>
        <w:t xml:space="preserve"> тис. грн..</w:t>
      </w:r>
    </w:p>
    <w:p w:rsidR="003C794A" w:rsidRDefault="003C794A" w:rsidP="003C794A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94A" w:rsidRDefault="003C794A" w:rsidP="003C7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94A">
        <w:rPr>
          <w:rFonts w:ascii="Times New Roman" w:hAnsi="Times New Roman" w:cs="Times New Roman"/>
          <w:b/>
          <w:sz w:val="28"/>
          <w:szCs w:val="28"/>
        </w:rPr>
        <w:t>Начальник відділу</w:t>
      </w:r>
    </w:p>
    <w:p w:rsidR="003C794A" w:rsidRDefault="003C794A" w:rsidP="003C7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 xml:space="preserve"> житлово-комунального господарства</w:t>
      </w:r>
    </w:p>
    <w:p w:rsidR="003C794A" w:rsidRPr="003C794A" w:rsidRDefault="003C794A" w:rsidP="003C7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 xml:space="preserve"> та капітального будівництва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3C794A">
        <w:rPr>
          <w:rFonts w:ascii="Times New Roman" w:hAnsi="Times New Roman" w:cs="Times New Roman"/>
          <w:b/>
          <w:sz w:val="28"/>
          <w:szCs w:val="28"/>
        </w:rPr>
        <w:t>О.М. Сосна</w:t>
      </w:r>
    </w:p>
    <w:p w:rsidR="003C794A" w:rsidRPr="003C794A" w:rsidRDefault="003C794A" w:rsidP="003C794A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94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C794A" w:rsidRPr="003C794A" w:rsidRDefault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C794A" w:rsidRPr="003C794A" w:rsidSect="001157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94A"/>
    <w:rsid w:val="00115745"/>
    <w:rsid w:val="003C794A"/>
    <w:rsid w:val="005B65C7"/>
    <w:rsid w:val="00D0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C79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556</Words>
  <Characters>317</Characters>
  <Application>Microsoft Office Word</Application>
  <DocSecurity>0</DocSecurity>
  <Lines>2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3</cp:revision>
  <cp:lastPrinted>2019-09-20T07:56:00Z</cp:lastPrinted>
  <dcterms:created xsi:type="dcterms:W3CDTF">2019-09-20T05:17:00Z</dcterms:created>
  <dcterms:modified xsi:type="dcterms:W3CDTF">2019-09-20T07:56:00Z</dcterms:modified>
</cp:coreProperties>
</file>